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C0" w:rsidRDefault="003358C0" w:rsidP="003358C0">
      <w:r>
        <w:t>Ród Wisza:</w:t>
      </w:r>
    </w:p>
    <w:p w:rsidR="003358C0" w:rsidRDefault="003358C0" w:rsidP="003358C0"/>
    <w:p w:rsidR="003358C0" w:rsidRDefault="003358C0" w:rsidP="003358C0">
      <w:r>
        <w:t xml:space="preserve">Po swym przodku odziedziczyli zamiłowanie do tradycji starosłowiańskich. Przeciwnościom stawiają </w:t>
      </w:r>
    </w:p>
    <w:p w:rsidR="003358C0" w:rsidRDefault="003358C0" w:rsidP="003358C0"/>
    <w:p w:rsidR="003358C0" w:rsidRDefault="003358C0" w:rsidP="003358C0">
      <w:r>
        <w:t xml:space="preserve">czoła z rozwagą i opanowaniem. Wobec kompanów odnoszą się z należytym szacunkiem, podobnie </w:t>
      </w:r>
    </w:p>
    <w:p w:rsidR="003358C0" w:rsidRDefault="003358C0" w:rsidP="003358C0"/>
    <w:p w:rsidR="003358C0" w:rsidRDefault="003358C0" w:rsidP="003358C0">
      <w:r>
        <w:t xml:space="preserve">jak nieobce im są granice, jakich w towarzystwie przekraczać nie należy. W razie sporu służą mądrą </w:t>
      </w:r>
    </w:p>
    <w:p w:rsidR="003358C0" w:rsidRDefault="003358C0" w:rsidP="003358C0"/>
    <w:p w:rsidR="003358C0" w:rsidRDefault="003358C0" w:rsidP="003358C0">
      <w:r>
        <w:t xml:space="preserve">radą, dbają, by nikt nie doznał krzywdy i by niczyja godność zszargana nie została. Noszą się z </w:t>
      </w:r>
    </w:p>
    <w:p w:rsidR="003358C0" w:rsidRDefault="003358C0" w:rsidP="003358C0"/>
    <w:p w:rsidR="003358C0" w:rsidRDefault="003358C0" w:rsidP="003358C0">
      <w:r>
        <w:t xml:space="preserve">godnością, stanowią wzór postępowania dla nieobytych pieniaczy. Spokój Rodu Wisza może zostać </w:t>
      </w:r>
    </w:p>
    <w:p w:rsidR="003358C0" w:rsidRDefault="003358C0" w:rsidP="003358C0"/>
    <w:p w:rsidR="003358C0" w:rsidRDefault="003358C0" w:rsidP="003358C0">
      <w:r>
        <w:t xml:space="preserve">zachwiany jedynie przez niespodziewane nowiny, jakie mogłyby wytrącić z równowagi ich stateczny </w:t>
      </w:r>
    </w:p>
    <w:p w:rsidR="003358C0" w:rsidRDefault="003358C0" w:rsidP="003358C0"/>
    <w:p w:rsidR="00DB3D44" w:rsidRDefault="003358C0" w:rsidP="003358C0">
      <w:r>
        <w:t>żywot.</w:t>
      </w:r>
    </w:p>
    <w:sectPr w:rsidR="00DB3D44" w:rsidSect="00DB3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58C0"/>
    <w:rsid w:val="0005755A"/>
    <w:rsid w:val="0027423A"/>
    <w:rsid w:val="003358C0"/>
    <w:rsid w:val="00DB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D44"/>
    <w:rPr>
      <w:lang w:val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zocha</cp:lastModifiedBy>
  <cp:revision>1</cp:revision>
  <dcterms:created xsi:type="dcterms:W3CDTF">2015-06-17T17:40:00Z</dcterms:created>
  <dcterms:modified xsi:type="dcterms:W3CDTF">2015-06-17T17:42:00Z</dcterms:modified>
</cp:coreProperties>
</file>